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Pr="00FC306E" w:rsidRDefault="00D35D16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F5B96" w:rsidRPr="00FC306E" w:rsidRDefault="007F5B96" w:rsidP="000946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5B96" w:rsidRPr="00FC306E" w:rsidRDefault="009A343E" w:rsidP="000946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06E">
        <w:rPr>
          <w:rFonts w:ascii="Times New Roman" w:hAnsi="Times New Roman" w:cs="Times New Roman"/>
          <w:sz w:val="24"/>
          <w:szCs w:val="24"/>
        </w:rPr>
        <w:t>Cerner Corporation</w:t>
      </w:r>
      <w:r w:rsidR="00D36F85" w:rsidRPr="00FC30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B96" w:rsidRDefault="009A343E" w:rsidP="000946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06E">
        <w:rPr>
          <w:rFonts w:ascii="Times New Roman" w:hAnsi="Times New Roman" w:cs="Times New Roman"/>
          <w:sz w:val="24"/>
          <w:szCs w:val="24"/>
        </w:rPr>
        <w:t>Name</w:t>
      </w:r>
    </w:p>
    <w:p w:rsidR="00C80859" w:rsidRDefault="009A343E" w:rsidP="000946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C80859" w:rsidRDefault="009A343E" w:rsidP="000946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80859" w:rsidRPr="00FC306E" w:rsidRDefault="009A343E" w:rsidP="000946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39AE" w:rsidRPr="00FC306E" w:rsidRDefault="007B39AE" w:rsidP="00FC30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C5E4C" w:rsidRDefault="005C5E4C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E4C" w:rsidRDefault="005C5E4C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E4C" w:rsidRDefault="005C5E4C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E4C" w:rsidRDefault="005C5E4C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E4C" w:rsidRDefault="005C5E4C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E4C" w:rsidRDefault="005C5E4C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E4C" w:rsidRDefault="005C5E4C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E4C" w:rsidRDefault="005C5E4C" w:rsidP="006565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C5E4C" w:rsidRDefault="005C5E4C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9AE" w:rsidRPr="005C5E4C" w:rsidRDefault="009A343E" w:rsidP="004C0F2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lastRenderedPageBreak/>
        <w:t>Company Profile</w:t>
      </w:r>
    </w:p>
    <w:p w:rsidR="00B505D1" w:rsidRPr="005C5E4C" w:rsidRDefault="009A343E" w:rsidP="004C0F25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Company Name</w:t>
      </w:r>
    </w:p>
    <w:p w:rsidR="00AA61B3" w:rsidRPr="005C5E4C" w:rsidRDefault="009A343E" w:rsidP="004C0F25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>Cerner Corporation</w:t>
      </w:r>
    </w:p>
    <w:p w:rsidR="00AA61B3" w:rsidRPr="005C5E4C" w:rsidRDefault="009A343E" w:rsidP="004C0F2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HQ Location</w:t>
      </w:r>
    </w:p>
    <w:p w:rsidR="00080284" w:rsidRPr="005C5E4C" w:rsidRDefault="009A343E" w:rsidP="004C0F2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>Cerner Corporation</w:t>
      </w:r>
    </w:p>
    <w:p w:rsidR="00080284" w:rsidRPr="005C5E4C" w:rsidRDefault="009A343E" w:rsidP="004C0F2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  <w:shd w:val="clear" w:color="auto" w:fill="FFFFFF"/>
        </w:rPr>
        <w:t>2800 Rockcreek Parkway</w:t>
      </w:r>
      <w:r w:rsidRPr="005C5E4C">
        <w:rPr>
          <w:rFonts w:ascii="Times New Roman" w:hAnsi="Times New Roman" w:cs="Times New Roman"/>
          <w:sz w:val="24"/>
          <w:szCs w:val="24"/>
        </w:rPr>
        <w:br/>
      </w:r>
      <w:r w:rsidRPr="005C5E4C">
        <w:rPr>
          <w:rFonts w:ascii="Times New Roman" w:hAnsi="Times New Roman" w:cs="Times New Roman"/>
          <w:sz w:val="24"/>
          <w:szCs w:val="24"/>
          <w:shd w:val="clear" w:color="auto" w:fill="FFFFFF"/>
        </w:rPr>
        <w:t>Kansas City, Missouri 64117-2551</w:t>
      </w:r>
      <w:r w:rsidRPr="005C5E4C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5C5E4C">
        <w:rPr>
          <w:rFonts w:ascii="Times New Roman" w:hAnsi="Times New Roman" w:cs="Times New Roman"/>
          <w:sz w:val="24"/>
          <w:szCs w:val="24"/>
          <w:shd w:val="clear" w:color="auto" w:fill="FFFFFF"/>
        </w:rPr>
        <w:t>The U.S.A</w:t>
      </w:r>
      <w:r w:rsidR="0009464C" w:rsidRPr="005C5E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5C5E4C">
        <w:rPr>
          <w:rFonts w:ascii="Times New Roman" w:hAnsi="Times New Roman" w:cs="Times New Roman"/>
          <w:sz w:val="24"/>
          <w:szCs w:val="24"/>
        </w:rPr>
        <w:br/>
      </w:r>
      <w:r w:rsidR="0009464C" w:rsidRPr="005C5E4C">
        <w:rPr>
          <w:rFonts w:ascii="Times New Roman" w:eastAsia="Times New Roman" w:hAnsi="Times New Roman" w:cs="Times New Roman"/>
          <w:bCs/>
          <w:sz w:val="24"/>
          <w:szCs w:val="24"/>
        </w:rPr>
        <w:t>Phone :</w:t>
      </w:r>
      <w:r w:rsidR="0009464C" w:rsidRPr="005C5E4C">
        <w:rPr>
          <w:rFonts w:ascii="Times New Roman" w:eastAsia="Times New Roman" w:hAnsi="Times New Roman" w:cs="Times New Roman"/>
          <w:sz w:val="24"/>
          <w:szCs w:val="24"/>
        </w:rPr>
        <w:t>( 816</w:t>
      </w:r>
      <w:r w:rsidRPr="005C5E4C">
        <w:rPr>
          <w:rFonts w:ascii="Times New Roman" w:eastAsia="Times New Roman" w:hAnsi="Times New Roman" w:cs="Times New Roman"/>
          <w:sz w:val="24"/>
          <w:szCs w:val="24"/>
        </w:rPr>
        <w:t>) 221-1024</w:t>
      </w:r>
    </w:p>
    <w:p w:rsidR="00080284" w:rsidRPr="005C5E4C" w:rsidRDefault="009A343E" w:rsidP="004C0F25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C5E4C">
        <w:rPr>
          <w:rFonts w:ascii="Times New Roman" w:eastAsia="Times New Roman" w:hAnsi="Times New Roman" w:cs="Times New Roman"/>
          <w:bCs/>
          <w:sz w:val="24"/>
          <w:szCs w:val="24"/>
        </w:rPr>
        <w:t>Investor Relations:</w:t>
      </w:r>
      <w:r w:rsidR="00F075B2" w:rsidRPr="005C5E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5E4C">
        <w:rPr>
          <w:rFonts w:ascii="Times New Roman" w:eastAsia="Times New Roman" w:hAnsi="Times New Roman" w:cs="Times New Roman"/>
          <w:sz w:val="24"/>
          <w:szCs w:val="24"/>
        </w:rPr>
        <w:t>(816) 201-2445</w:t>
      </w:r>
    </w:p>
    <w:p w:rsidR="00712C77" w:rsidRPr="005C5E4C" w:rsidRDefault="009A343E" w:rsidP="004C0F25">
      <w:pPr>
        <w:shd w:val="clear" w:color="auto" w:fill="FFFFFF"/>
        <w:spacing w:after="0" w:line="480" w:lineRule="auto"/>
        <w:ind w:firstLine="72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HIS/T Business</w:t>
      </w:r>
    </w:p>
    <w:p w:rsidR="0080422C" w:rsidRPr="005C5E4C" w:rsidRDefault="009A343E" w:rsidP="00091005">
      <w:pPr>
        <w:shd w:val="clear" w:color="auto" w:fill="FFFFFF"/>
        <w:spacing w:after="0" w:line="480" w:lineRule="auto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>Cerner Corporations</w:t>
      </w:r>
      <w:r w:rsidR="00101C50" w:rsidRPr="005C5E4C">
        <w:rPr>
          <w:rFonts w:ascii="Times New Roman" w:hAnsi="Times New Roman" w:cs="Times New Roman"/>
          <w:sz w:val="24"/>
          <w:szCs w:val="24"/>
        </w:rPr>
        <w:t xml:space="preserve"> offers</w:t>
      </w:r>
      <w:r w:rsidR="00B018B8" w:rsidRPr="005C5E4C">
        <w:rPr>
          <w:rFonts w:ascii="Times New Roman" w:hAnsi="Times New Roman" w:cs="Times New Roman"/>
          <w:sz w:val="24"/>
          <w:szCs w:val="24"/>
        </w:rPr>
        <w:t xml:space="preserve"> health care organizations with </w:t>
      </w:r>
      <w:r w:rsidR="00B627F6" w:rsidRPr="005C5E4C">
        <w:rPr>
          <w:rFonts w:ascii="Times New Roman" w:hAnsi="Times New Roman" w:cs="Times New Roman"/>
          <w:sz w:val="24"/>
          <w:szCs w:val="24"/>
        </w:rPr>
        <w:t xml:space="preserve">Health </w:t>
      </w:r>
      <w:r w:rsidR="000578CB" w:rsidRPr="005C5E4C">
        <w:rPr>
          <w:rFonts w:ascii="Times New Roman" w:hAnsi="Times New Roman" w:cs="Times New Roman"/>
          <w:sz w:val="24"/>
          <w:szCs w:val="24"/>
        </w:rPr>
        <w:t>C</w:t>
      </w:r>
      <w:r w:rsidR="00B627F6" w:rsidRPr="005C5E4C">
        <w:rPr>
          <w:rFonts w:ascii="Times New Roman" w:hAnsi="Times New Roman" w:cs="Times New Roman"/>
          <w:sz w:val="24"/>
          <w:szCs w:val="24"/>
        </w:rPr>
        <w:t>are Information Technology (</w:t>
      </w:r>
      <w:r w:rsidR="000578CB" w:rsidRPr="005C5E4C">
        <w:rPr>
          <w:rFonts w:ascii="Times New Roman" w:hAnsi="Times New Roman" w:cs="Times New Roman"/>
          <w:sz w:val="24"/>
          <w:szCs w:val="24"/>
        </w:rPr>
        <w:t>HCIT).</w:t>
      </w:r>
    </w:p>
    <w:p w:rsidR="000578CB" w:rsidRPr="005C5E4C" w:rsidRDefault="009A343E" w:rsidP="00091005">
      <w:pPr>
        <w:shd w:val="clear" w:color="auto" w:fill="FFFFFF"/>
        <w:spacing w:after="0" w:line="480" w:lineRule="auto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 xml:space="preserve">It provides both health information systems and </w:t>
      </w:r>
      <w:r w:rsidR="000D6F4B" w:rsidRPr="005C5E4C">
        <w:rPr>
          <w:rFonts w:ascii="Times New Roman" w:hAnsi="Times New Roman" w:cs="Times New Roman"/>
          <w:sz w:val="24"/>
          <w:szCs w:val="24"/>
        </w:rPr>
        <w:t>Health Information technology.</w:t>
      </w:r>
    </w:p>
    <w:p w:rsidR="00455013" w:rsidRPr="005C5E4C" w:rsidRDefault="009A343E" w:rsidP="00091005">
      <w:pPr>
        <w:shd w:val="clear" w:color="auto" w:fill="FFFFFF"/>
        <w:spacing w:after="0" w:line="480" w:lineRule="auto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 xml:space="preserve">The </w:t>
      </w:r>
      <w:r w:rsidR="00B53EB3" w:rsidRPr="005C5E4C">
        <w:rPr>
          <w:rFonts w:ascii="Times New Roman" w:hAnsi="Times New Roman" w:cs="Times New Roman"/>
          <w:sz w:val="24"/>
          <w:szCs w:val="24"/>
        </w:rPr>
        <w:t>corporation develops Software</w:t>
      </w:r>
      <w:r w:rsidRPr="005C5E4C">
        <w:rPr>
          <w:rFonts w:ascii="Times New Roman" w:hAnsi="Times New Roman" w:cs="Times New Roman"/>
          <w:sz w:val="24"/>
          <w:szCs w:val="24"/>
        </w:rPr>
        <w:t xml:space="preserve"> Systems</w:t>
      </w:r>
      <w:r w:rsidR="001C1F58" w:rsidRPr="005C5E4C">
        <w:rPr>
          <w:rFonts w:ascii="Times New Roman" w:hAnsi="Times New Roman" w:cs="Times New Roman"/>
          <w:sz w:val="24"/>
          <w:szCs w:val="24"/>
        </w:rPr>
        <w:t xml:space="preserve"> intended to facilitate health programs</w:t>
      </w:r>
      <w:r w:rsidR="0039262A" w:rsidRPr="005C5E4C">
        <w:rPr>
          <w:rFonts w:ascii="Times New Roman" w:hAnsi="Times New Roman" w:cs="Times New Roman"/>
          <w:sz w:val="24"/>
          <w:szCs w:val="24"/>
        </w:rPr>
        <w:t>. They improve the system performance by eradicating errors</w:t>
      </w:r>
      <w:r w:rsidR="00B53EB3" w:rsidRPr="005C5E4C">
        <w:rPr>
          <w:rFonts w:ascii="Times New Roman" w:hAnsi="Times New Roman" w:cs="Times New Roman"/>
          <w:sz w:val="24"/>
          <w:szCs w:val="24"/>
        </w:rPr>
        <w:t xml:space="preserve"> and organizational waste minimization.</w:t>
      </w:r>
      <w:r w:rsidR="00DC19AA" w:rsidRPr="005C5E4C">
        <w:rPr>
          <w:rFonts w:ascii="Times New Roman" w:hAnsi="Times New Roman" w:cs="Times New Roman"/>
          <w:sz w:val="24"/>
          <w:szCs w:val="24"/>
        </w:rPr>
        <w:t xml:space="preserve"> The services are </w:t>
      </w:r>
      <w:r w:rsidR="007D5B60" w:rsidRPr="005C5E4C">
        <w:rPr>
          <w:rFonts w:ascii="Times New Roman" w:hAnsi="Times New Roman" w:cs="Times New Roman"/>
          <w:sz w:val="24"/>
          <w:szCs w:val="24"/>
        </w:rPr>
        <w:t>offered</w:t>
      </w:r>
      <w:r w:rsidR="00DC19AA" w:rsidRPr="005C5E4C">
        <w:rPr>
          <w:rFonts w:ascii="Times New Roman" w:hAnsi="Times New Roman" w:cs="Times New Roman"/>
          <w:sz w:val="24"/>
          <w:szCs w:val="24"/>
        </w:rPr>
        <w:t xml:space="preserve"> to start from individual doctor activities to medical and pharmaceutical</w:t>
      </w:r>
      <w:r w:rsidR="007D5B60" w:rsidRPr="005C5E4C">
        <w:rPr>
          <w:rFonts w:ascii="Times New Roman" w:hAnsi="Times New Roman" w:cs="Times New Roman"/>
          <w:sz w:val="24"/>
          <w:szCs w:val="24"/>
        </w:rPr>
        <w:t xml:space="preserve"> industries.</w:t>
      </w:r>
      <w:r w:rsidR="00DD3550" w:rsidRPr="005C5E4C">
        <w:rPr>
          <w:rFonts w:ascii="Times New Roman" w:hAnsi="Times New Roman" w:cs="Times New Roman"/>
          <w:sz w:val="24"/>
          <w:szCs w:val="24"/>
        </w:rPr>
        <w:t xml:space="preserve"> The company constitutes clinical, Informat</w:t>
      </w:r>
      <w:r w:rsidR="00A35CAB" w:rsidRPr="005C5E4C">
        <w:rPr>
          <w:rFonts w:ascii="Times New Roman" w:hAnsi="Times New Roman" w:cs="Times New Roman"/>
          <w:sz w:val="24"/>
          <w:szCs w:val="24"/>
        </w:rPr>
        <w:t>ion management such as electronic health records (</w:t>
      </w:r>
      <w:r w:rsidR="000D02EE" w:rsidRPr="005C5E4C">
        <w:rPr>
          <w:rFonts w:ascii="Times New Roman" w:hAnsi="Times New Roman" w:cs="Times New Roman"/>
          <w:sz w:val="24"/>
          <w:szCs w:val="24"/>
        </w:rPr>
        <w:t>EHRs)</w:t>
      </w:r>
      <w:r w:rsidR="00A35CAB" w:rsidRPr="005C5E4C">
        <w:rPr>
          <w:rFonts w:ascii="Times New Roman" w:hAnsi="Times New Roman" w:cs="Times New Roman"/>
          <w:sz w:val="24"/>
          <w:szCs w:val="24"/>
        </w:rPr>
        <w:t xml:space="preserve"> and financial</w:t>
      </w:r>
      <w:r w:rsidR="000D02EE" w:rsidRPr="005C5E4C">
        <w:rPr>
          <w:rFonts w:ascii="Times New Roman" w:hAnsi="Times New Roman" w:cs="Times New Roman"/>
          <w:sz w:val="24"/>
          <w:szCs w:val="24"/>
        </w:rPr>
        <w:t xml:space="preserve"> services. The complimentary services are transaction processing,</w:t>
      </w:r>
      <w:r w:rsidR="008A6C3A" w:rsidRPr="005C5E4C">
        <w:rPr>
          <w:rFonts w:ascii="Times New Roman" w:hAnsi="Times New Roman" w:cs="Times New Roman"/>
          <w:sz w:val="24"/>
          <w:szCs w:val="24"/>
        </w:rPr>
        <w:t xml:space="preserve"> implementations, training, support, and maintenance. </w:t>
      </w:r>
    </w:p>
    <w:p w:rsidR="0059326C" w:rsidRPr="005C5E4C" w:rsidRDefault="009A343E" w:rsidP="00091005">
      <w:pPr>
        <w:pStyle w:val="ListParagraph"/>
        <w:numPr>
          <w:ilvl w:val="0"/>
          <w:numId w:val="2"/>
        </w:num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Clinical Quality</w:t>
      </w:r>
    </w:p>
    <w:p w:rsidR="002F109A" w:rsidRPr="005C5E4C" w:rsidRDefault="009A343E" w:rsidP="0009100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>C</w:t>
      </w:r>
      <w:r w:rsidR="00A4791E" w:rsidRPr="005C5E4C">
        <w:rPr>
          <w:rFonts w:ascii="Times New Roman" w:hAnsi="Times New Roman" w:cs="Times New Roman"/>
          <w:sz w:val="24"/>
          <w:szCs w:val="24"/>
        </w:rPr>
        <w:t>erner Corp is the primary provider</w:t>
      </w:r>
      <w:r w:rsidRPr="005C5E4C">
        <w:rPr>
          <w:rFonts w:ascii="Times New Roman" w:hAnsi="Times New Roman" w:cs="Times New Roman"/>
          <w:sz w:val="24"/>
          <w:szCs w:val="24"/>
        </w:rPr>
        <w:t xml:space="preserve"> of</w:t>
      </w:r>
      <w:r w:rsidR="00480BD6" w:rsidRPr="005C5E4C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A4791E" w:rsidRPr="005C5E4C">
        <w:rPr>
          <w:rFonts w:ascii="Times New Roman" w:hAnsi="Times New Roman" w:cs="Times New Roman"/>
          <w:sz w:val="24"/>
          <w:szCs w:val="24"/>
        </w:rPr>
        <w:t>systems</w:t>
      </w:r>
      <w:r w:rsidR="00480BD6" w:rsidRPr="005C5E4C">
        <w:rPr>
          <w:rFonts w:ascii="Times New Roman" w:hAnsi="Times New Roman" w:cs="Times New Roman"/>
          <w:sz w:val="24"/>
          <w:szCs w:val="24"/>
        </w:rPr>
        <w:t xml:space="preserve"> in the health care sector. It designs, establishes and </w:t>
      </w:r>
      <w:r w:rsidR="003D1F01" w:rsidRPr="005C5E4C">
        <w:rPr>
          <w:rFonts w:ascii="Times New Roman" w:hAnsi="Times New Roman" w:cs="Times New Roman"/>
          <w:sz w:val="24"/>
          <w:szCs w:val="24"/>
        </w:rPr>
        <w:t xml:space="preserve">promotes the development of the applications in Health Network </w:t>
      </w:r>
      <w:r w:rsidR="003D1F01" w:rsidRPr="005C5E4C">
        <w:rPr>
          <w:rFonts w:ascii="Times New Roman" w:hAnsi="Times New Roman" w:cs="Times New Roman"/>
          <w:sz w:val="24"/>
          <w:szCs w:val="24"/>
        </w:rPr>
        <w:lastRenderedPageBreak/>
        <w:t>Architecture (HNA)</w:t>
      </w:r>
      <w:r w:rsidR="00A4791E" w:rsidRPr="005C5E4C">
        <w:rPr>
          <w:rFonts w:ascii="Times New Roman" w:hAnsi="Times New Roman" w:cs="Times New Roman"/>
          <w:sz w:val="24"/>
          <w:szCs w:val="24"/>
        </w:rPr>
        <w:t xml:space="preserve">. The </w:t>
      </w:r>
      <w:r w:rsidR="00CE2442" w:rsidRPr="005C5E4C">
        <w:rPr>
          <w:rFonts w:ascii="Times New Roman" w:hAnsi="Times New Roman" w:cs="Times New Roman"/>
          <w:sz w:val="24"/>
          <w:szCs w:val="24"/>
        </w:rPr>
        <w:t>networks facilitate</w:t>
      </w:r>
      <w:r w:rsidR="00A4791E" w:rsidRPr="005C5E4C">
        <w:rPr>
          <w:rFonts w:ascii="Times New Roman" w:hAnsi="Times New Roman" w:cs="Times New Roman"/>
          <w:sz w:val="24"/>
          <w:szCs w:val="24"/>
        </w:rPr>
        <w:t xml:space="preserve"> clinical</w:t>
      </w:r>
      <w:r w:rsidR="00F92027" w:rsidRPr="005C5E4C">
        <w:rPr>
          <w:rFonts w:ascii="Times New Roman" w:hAnsi="Times New Roman" w:cs="Times New Roman"/>
          <w:sz w:val="24"/>
          <w:szCs w:val="24"/>
        </w:rPr>
        <w:t xml:space="preserve">, Integrated Health Organizations (IHOs) hospitals and </w:t>
      </w:r>
      <w:r w:rsidR="00CE2442" w:rsidRPr="005C5E4C">
        <w:rPr>
          <w:rFonts w:ascii="Times New Roman" w:hAnsi="Times New Roman" w:cs="Times New Roman"/>
          <w:sz w:val="24"/>
          <w:szCs w:val="24"/>
        </w:rPr>
        <w:t>pharmaceuticals to share clinical data in several disciplines.</w:t>
      </w:r>
      <w:r w:rsidR="00214EC1" w:rsidRPr="005C5E4C">
        <w:rPr>
          <w:rFonts w:ascii="Times New Roman" w:hAnsi="Times New Roman" w:cs="Times New Roman"/>
          <w:sz w:val="24"/>
          <w:szCs w:val="24"/>
        </w:rPr>
        <w:t xml:space="preserve"> The clinical </w:t>
      </w:r>
      <w:r w:rsidR="0052012D" w:rsidRPr="005C5E4C">
        <w:rPr>
          <w:rFonts w:ascii="Times New Roman" w:hAnsi="Times New Roman" w:cs="Times New Roman"/>
          <w:sz w:val="24"/>
          <w:szCs w:val="24"/>
        </w:rPr>
        <w:t>networks allow</w:t>
      </w:r>
      <w:r w:rsidR="00214EC1" w:rsidRPr="005C5E4C">
        <w:rPr>
          <w:rFonts w:ascii="Times New Roman" w:hAnsi="Times New Roman" w:cs="Times New Roman"/>
          <w:sz w:val="24"/>
          <w:szCs w:val="24"/>
        </w:rPr>
        <w:t xml:space="preserve"> the client to </w:t>
      </w:r>
      <w:r w:rsidR="0052012D" w:rsidRPr="005C5E4C">
        <w:rPr>
          <w:rFonts w:ascii="Times New Roman" w:hAnsi="Times New Roman" w:cs="Times New Roman"/>
          <w:sz w:val="24"/>
          <w:szCs w:val="24"/>
        </w:rPr>
        <w:t>acquire</w:t>
      </w:r>
      <w:r w:rsidR="00214EC1" w:rsidRPr="005C5E4C">
        <w:rPr>
          <w:rFonts w:ascii="Times New Roman" w:hAnsi="Times New Roman" w:cs="Times New Roman"/>
          <w:sz w:val="24"/>
          <w:szCs w:val="24"/>
        </w:rPr>
        <w:t xml:space="preserve"> the HNA system which </w:t>
      </w:r>
      <w:r w:rsidR="0052012D" w:rsidRPr="005C5E4C">
        <w:rPr>
          <w:rFonts w:ascii="Times New Roman" w:hAnsi="Times New Roman" w:cs="Times New Roman"/>
          <w:sz w:val="24"/>
          <w:szCs w:val="24"/>
        </w:rPr>
        <w:t xml:space="preserve">enhances information flow within the applications. The applications </w:t>
      </w:r>
      <w:r w:rsidR="00522F98" w:rsidRPr="005C5E4C">
        <w:rPr>
          <w:rFonts w:ascii="Times New Roman" w:hAnsi="Times New Roman" w:cs="Times New Roman"/>
          <w:sz w:val="24"/>
          <w:szCs w:val="24"/>
        </w:rPr>
        <w:t>effectively fit in knowledge, clinical management, depositories, and care</w:t>
      </w:r>
      <w:r w:rsidR="00477055" w:rsidRPr="005C5E4C">
        <w:rPr>
          <w:rFonts w:ascii="Times New Roman" w:hAnsi="Times New Roman" w:cs="Times New Roman"/>
          <w:sz w:val="24"/>
          <w:szCs w:val="24"/>
        </w:rPr>
        <w:t xml:space="preserve"> management systems. In regard to the services, Cerner Corp has seen the health care sector</w:t>
      </w:r>
      <w:r w:rsidR="00F53DEC" w:rsidRPr="005C5E4C">
        <w:rPr>
          <w:rFonts w:ascii="Times New Roman" w:hAnsi="Times New Roman" w:cs="Times New Roman"/>
          <w:sz w:val="24"/>
          <w:szCs w:val="24"/>
        </w:rPr>
        <w:t xml:space="preserve"> shift from Monetary-Designed Information System to patient-</w:t>
      </w:r>
      <w:r w:rsidR="00DD222F" w:rsidRPr="005C5E4C">
        <w:rPr>
          <w:rFonts w:ascii="Times New Roman" w:hAnsi="Times New Roman" w:cs="Times New Roman"/>
          <w:sz w:val="24"/>
          <w:szCs w:val="24"/>
        </w:rPr>
        <w:t>conscious</w:t>
      </w:r>
      <w:r w:rsidR="00735211" w:rsidRPr="005C5E4C">
        <w:rPr>
          <w:rFonts w:ascii="Times New Roman" w:hAnsi="Times New Roman" w:cs="Times New Roman"/>
          <w:sz w:val="24"/>
          <w:szCs w:val="24"/>
        </w:rPr>
        <w:t xml:space="preserve"> </w:t>
      </w:r>
      <w:r w:rsidR="00DD222F" w:rsidRPr="005C5E4C">
        <w:rPr>
          <w:rFonts w:ascii="Times New Roman" w:hAnsi="Times New Roman" w:cs="Times New Roman"/>
          <w:sz w:val="24"/>
          <w:szCs w:val="24"/>
        </w:rPr>
        <w:t>systems which promote</w:t>
      </w:r>
      <w:r w:rsidR="00735211" w:rsidRPr="005C5E4C">
        <w:rPr>
          <w:rFonts w:ascii="Times New Roman" w:hAnsi="Times New Roman" w:cs="Times New Roman"/>
          <w:sz w:val="24"/>
          <w:szCs w:val="24"/>
        </w:rPr>
        <w:t xml:space="preserve"> integration, care management, and cost efficiencies. </w:t>
      </w:r>
    </w:p>
    <w:p w:rsidR="00735211" w:rsidRPr="005C5E4C" w:rsidRDefault="009A343E" w:rsidP="00091005">
      <w:pPr>
        <w:pStyle w:val="ListParagraph"/>
        <w:numPr>
          <w:ilvl w:val="0"/>
          <w:numId w:val="2"/>
        </w:num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W</w:t>
      </w:r>
      <w:r w:rsidR="00DD222F" w:rsidRPr="005C5E4C">
        <w:rPr>
          <w:rFonts w:ascii="Times New Roman" w:hAnsi="Times New Roman" w:cs="Times New Roman"/>
          <w:b/>
          <w:sz w:val="24"/>
          <w:szCs w:val="24"/>
        </w:rPr>
        <w:t>orkplace</w:t>
      </w:r>
    </w:p>
    <w:p w:rsidR="00F448A6" w:rsidRPr="005C5E4C" w:rsidRDefault="009A343E" w:rsidP="0009100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>Cerner Corp. provides its services in eight regional workplaces</w:t>
      </w:r>
      <w:r w:rsidR="00465CED" w:rsidRPr="005C5E4C">
        <w:rPr>
          <w:rFonts w:ascii="Times New Roman" w:hAnsi="Times New Roman" w:cs="Times New Roman"/>
          <w:sz w:val="24"/>
          <w:szCs w:val="24"/>
        </w:rPr>
        <w:t xml:space="preserve"> across the United Sta</w:t>
      </w:r>
      <w:r w:rsidR="00D97A14" w:rsidRPr="005C5E4C">
        <w:rPr>
          <w:rFonts w:ascii="Times New Roman" w:hAnsi="Times New Roman" w:cs="Times New Roman"/>
          <w:sz w:val="24"/>
          <w:szCs w:val="24"/>
        </w:rPr>
        <w:t>t</w:t>
      </w:r>
      <w:r w:rsidR="00465CED" w:rsidRPr="005C5E4C">
        <w:rPr>
          <w:rFonts w:ascii="Times New Roman" w:hAnsi="Times New Roman" w:cs="Times New Roman"/>
          <w:sz w:val="24"/>
          <w:szCs w:val="24"/>
        </w:rPr>
        <w:t>es. It has its branches in Germany, England, Australia, and Saudi Arabia.</w:t>
      </w:r>
      <w:r w:rsidR="00981E3D" w:rsidRPr="005C5E4C">
        <w:rPr>
          <w:rFonts w:ascii="Times New Roman" w:hAnsi="Times New Roman" w:cs="Times New Roman"/>
          <w:sz w:val="24"/>
          <w:szCs w:val="24"/>
        </w:rPr>
        <w:t xml:space="preserve"> It provides both technical support and sales help to about </w:t>
      </w:r>
      <w:r w:rsidR="00CD76C4" w:rsidRPr="005C5E4C">
        <w:rPr>
          <w:rFonts w:ascii="Times New Roman" w:hAnsi="Times New Roman" w:cs="Times New Roman"/>
          <w:sz w:val="24"/>
          <w:szCs w:val="24"/>
        </w:rPr>
        <w:t>1330 customer sites. Among these clients, about 30 have fully executed the HNA system in more than 100</w:t>
      </w:r>
      <w:r w:rsidR="00D97A14" w:rsidRPr="005C5E4C">
        <w:rPr>
          <w:rFonts w:ascii="Times New Roman" w:hAnsi="Times New Roman" w:cs="Times New Roman"/>
          <w:sz w:val="24"/>
          <w:szCs w:val="24"/>
        </w:rPr>
        <w:t xml:space="preserve"> Cerner applications.</w:t>
      </w:r>
    </w:p>
    <w:p w:rsidR="00D97A14" w:rsidRPr="005C5E4C" w:rsidRDefault="009A343E" w:rsidP="0009100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Annual Revenues</w:t>
      </w:r>
    </w:p>
    <w:p w:rsidR="00D4572A" w:rsidRPr="005C5E4C" w:rsidRDefault="009A343E" w:rsidP="005C5E4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>All currencies are in US dollars</w:t>
      </w:r>
      <w:r w:rsidR="00C50CDA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D27599" w:rsidTr="000D4C34">
        <w:tc>
          <w:tcPr>
            <w:tcW w:w="1596" w:type="dxa"/>
          </w:tcPr>
          <w:p w:rsidR="00E54ED7" w:rsidRPr="005C5E4C" w:rsidRDefault="0065650D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Annual data</w:t>
            </w:r>
          </w:p>
        </w:tc>
        <w:tc>
          <w:tcPr>
            <w:tcW w:w="1596" w:type="dxa"/>
          </w:tcPr>
          <w:p w:rsidR="00E54ED7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Quarterly</w:t>
            </w:r>
            <w:r w:rsidR="00A36891" w:rsidRPr="005C5E4C">
              <w:rPr>
                <w:rFonts w:ascii="Times New Roman" w:hAnsi="Times New Roman" w:cs="Times New Roman"/>
                <w:sz w:val="24"/>
                <w:szCs w:val="24"/>
              </w:rPr>
              <w:t xml:space="preserve"> data</w:t>
            </w:r>
          </w:p>
        </w:tc>
        <w:tc>
          <w:tcPr>
            <w:tcW w:w="1596" w:type="dxa"/>
          </w:tcPr>
          <w:p w:rsidR="00E54ED7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596" w:type="dxa"/>
          </w:tcPr>
          <w:p w:rsidR="00E54ED7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596" w:type="dxa"/>
          </w:tcPr>
          <w:p w:rsidR="00E54ED7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96" w:type="dxa"/>
          </w:tcPr>
          <w:p w:rsidR="00E54ED7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D27599" w:rsidTr="000D4C34">
        <w:tc>
          <w:tcPr>
            <w:tcW w:w="1596" w:type="dxa"/>
          </w:tcPr>
          <w:p w:rsidR="00B93B5B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Revenue and income</w:t>
            </w:r>
          </w:p>
        </w:tc>
        <w:tc>
          <w:tcPr>
            <w:tcW w:w="1596" w:type="dxa"/>
          </w:tcPr>
          <w:p w:rsidR="00B93B5B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Net Revenues</w:t>
            </w:r>
          </w:p>
        </w:tc>
        <w:tc>
          <w:tcPr>
            <w:tcW w:w="1596" w:type="dxa"/>
          </w:tcPr>
          <w:p w:rsidR="00B93B5B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3.4B</w:t>
            </w:r>
          </w:p>
        </w:tc>
        <w:tc>
          <w:tcPr>
            <w:tcW w:w="1596" w:type="dxa"/>
          </w:tcPr>
          <w:p w:rsidR="00B93B5B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4.4B</w:t>
            </w:r>
          </w:p>
        </w:tc>
        <w:tc>
          <w:tcPr>
            <w:tcW w:w="1596" w:type="dxa"/>
          </w:tcPr>
          <w:p w:rsidR="00B93B5B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4.8B</w:t>
            </w:r>
          </w:p>
        </w:tc>
        <w:tc>
          <w:tcPr>
            <w:tcW w:w="1596" w:type="dxa"/>
          </w:tcPr>
          <w:p w:rsidR="00B93B5B" w:rsidRPr="005C5E4C" w:rsidRDefault="009A343E" w:rsidP="004E72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C">
              <w:rPr>
                <w:rFonts w:ascii="Times New Roman" w:hAnsi="Times New Roman" w:cs="Times New Roman"/>
                <w:sz w:val="24"/>
                <w:szCs w:val="24"/>
              </w:rPr>
              <w:t>5.1B</w:t>
            </w:r>
          </w:p>
        </w:tc>
      </w:tr>
    </w:tbl>
    <w:p w:rsidR="00DD222F" w:rsidRPr="005C5E4C" w:rsidRDefault="009A343E" w:rsidP="005C5E4C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5E4C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A460FE" w:rsidRPr="005C5E4C" w:rsidRDefault="009A343E" w:rsidP="0066029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6400" cy="3267075"/>
            <wp:effectExtent l="19050" t="0" r="19050" b="0"/>
            <wp:docPr id="5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C50CDA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660293">
        <w:rPr>
          <w:rFonts w:ascii="Times New Roman" w:hAnsi="Times New Roman" w:cs="Times New Roman"/>
          <w:color w:val="000000"/>
          <w:sz w:val="24"/>
          <w:szCs w:val="24"/>
        </w:rPr>
        <w:t xml:space="preserve">table </w:t>
      </w:r>
      <w:r w:rsidR="00C50CDA">
        <w:rPr>
          <w:rFonts w:ascii="Times New Roman" w:hAnsi="Times New Roman" w:cs="Times New Roman"/>
          <w:color w:val="000000"/>
          <w:sz w:val="24"/>
          <w:szCs w:val="24"/>
        </w:rPr>
        <w:t>and the chart above</w:t>
      </w:r>
      <w:r w:rsidR="0066029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50CDA">
        <w:rPr>
          <w:rFonts w:ascii="Times New Roman" w:hAnsi="Times New Roman" w:cs="Times New Roman"/>
          <w:color w:val="000000"/>
          <w:sz w:val="24"/>
          <w:szCs w:val="24"/>
        </w:rPr>
        <w:t xml:space="preserve"> shows the total revenues of Cerner Corp</w:t>
      </w:r>
      <w:r w:rsidR="00565DA6">
        <w:rPr>
          <w:rFonts w:ascii="Times New Roman" w:hAnsi="Times New Roman" w:cs="Times New Roman"/>
          <w:color w:val="000000"/>
          <w:sz w:val="24"/>
          <w:szCs w:val="24"/>
        </w:rPr>
        <w:t xml:space="preserve">oration in </w:t>
      </w:r>
      <w:r w:rsidR="00660293">
        <w:rPr>
          <w:rFonts w:ascii="Times New Roman" w:hAnsi="Times New Roman" w:cs="Times New Roman"/>
          <w:color w:val="000000"/>
          <w:sz w:val="24"/>
          <w:szCs w:val="24"/>
        </w:rPr>
        <w:t xml:space="preserve">a period of </w:t>
      </w:r>
      <w:r w:rsidR="00565DA6">
        <w:rPr>
          <w:rFonts w:ascii="Times New Roman" w:hAnsi="Times New Roman" w:cs="Times New Roman"/>
          <w:color w:val="000000"/>
          <w:sz w:val="24"/>
          <w:szCs w:val="24"/>
        </w:rPr>
        <w:t>four years. There is a general increment in the four years. Therefore</w:t>
      </w:r>
      <w:r w:rsidR="0066029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65DA6">
        <w:rPr>
          <w:rFonts w:ascii="Times New Roman" w:hAnsi="Times New Roman" w:cs="Times New Roman"/>
          <w:color w:val="000000"/>
          <w:sz w:val="24"/>
          <w:szCs w:val="24"/>
        </w:rPr>
        <w:t xml:space="preserve"> the company is better positioned financially.</w:t>
      </w:r>
    </w:p>
    <w:p w:rsidR="002F109A" w:rsidRPr="005C5E4C" w:rsidRDefault="009A343E" w:rsidP="004E728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Total Employees</w:t>
      </w:r>
    </w:p>
    <w:p w:rsidR="00882168" w:rsidRPr="005C5E4C" w:rsidRDefault="009A343E" w:rsidP="004E728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>As of June 2018 the company had 26,000 employees</w:t>
      </w:r>
    </w:p>
    <w:p w:rsidR="009D41AD" w:rsidRPr="004E728D" w:rsidRDefault="009A343E" w:rsidP="004E728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E728D">
        <w:rPr>
          <w:rFonts w:ascii="Times New Roman" w:hAnsi="Times New Roman" w:cs="Times New Roman"/>
          <w:sz w:val="24"/>
          <w:szCs w:val="24"/>
        </w:rPr>
        <w:t>Featured HIS/T software/device/service</w:t>
      </w:r>
    </w:p>
    <w:p w:rsidR="00863AEA" w:rsidRPr="005C5E4C" w:rsidRDefault="009A343E" w:rsidP="004E728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 xml:space="preserve">Cerner is among the leading company in the provision of health care information </w:t>
      </w:r>
      <w:r w:rsidR="004E728D" w:rsidRPr="005C5E4C">
        <w:rPr>
          <w:rFonts w:ascii="Times New Roman" w:hAnsi="Times New Roman" w:cs="Times New Roman"/>
          <w:sz w:val="24"/>
          <w:szCs w:val="24"/>
        </w:rPr>
        <w:t>systems</w:t>
      </w:r>
      <w:r w:rsidRPr="005C5E4C">
        <w:rPr>
          <w:rFonts w:ascii="Times New Roman" w:hAnsi="Times New Roman" w:cs="Times New Roman"/>
          <w:sz w:val="24"/>
          <w:szCs w:val="24"/>
        </w:rPr>
        <w:t xml:space="preserve">. The company produces and sells </w:t>
      </w:r>
      <w:r w:rsidR="00D53A67" w:rsidRPr="005C5E4C">
        <w:rPr>
          <w:rFonts w:ascii="Times New Roman" w:hAnsi="Times New Roman" w:cs="Times New Roman"/>
          <w:sz w:val="24"/>
          <w:szCs w:val="24"/>
        </w:rPr>
        <w:t xml:space="preserve">Information technology software systems. These systems are designed to </w:t>
      </w:r>
      <w:r w:rsidR="008447C3" w:rsidRPr="005C5E4C">
        <w:rPr>
          <w:rFonts w:ascii="Times New Roman" w:hAnsi="Times New Roman" w:cs="Times New Roman"/>
          <w:sz w:val="24"/>
          <w:szCs w:val="24"/>
        </w:rPr>
        <w:t>facilitate</w:t>
      </w:r>
      <w:r w:rsidR="00D53A67" w:rsidRPr="005C5E4C">
        <w:rPr>
          <w:rFonts w:ascii="Times New Roman" w:hAnsi="Times New Roman" w:cs="Times New Roman"/>
          <w:sz w:val="24"/>
          <w:szCs w:val="24"/>
        </w:rPr>
        <w:t xml:space="preserve"> health care proce</w:t>
      </w:r>
      <w:r w:rsidR="006752C5" w:rsidRPr="005C5E4C">
        <w:rPr>
          <w:rFonts w:ascii="Times New Roman" w:hAnsi="Times New Roman" w:cs="Times New Roman"/>
          <w:sz w:val="24"/>
          <w:szCs w:val="24"/>
        </w:rPr>
        <w:t>sses by minimizing errors and organizations wastes. The devices are</w:t>
      </w:r>
      <w:r w:rsidR="00D948A5" w:rsidRPr="005C5E4C">
        <w:rPr>
          <w:rFonts w:ascii="Times New Roman" w:hAnsi="Times New Roman" w:cs="Times New Roman"/>
          <w:sz w:val="24"/>
          <w:szCs w:val="24"/>
        </w:rPr>
        <w:t xml:space="preserve"> designed in a way that they provide services ranging </w:t>
      </w:r>
      <w:r w:rsidR="008447C3" w:rsidRPr="005C5E4C">
        <w:rPr>
          <w:rFonts w:ascii="Times New Roman" w:hAnsi="Times New Roman" w:cs="Times New Roman"/>
          <w:sz w:val="24"/>
          <w:szCs w:val="24"/>
        </w:rPr>
        <w:t>from</w:t>
      </w:r>
      <w:r w:rsidR="00D948A5" w:rsidRPr="005C5E4C">
        <w:rPr>
          <w:rFonts w:ascii="Times New Roman" w:hAnsi="Times New Roman" w:cs="Times New Roman"/>
          <w:sz w:val="24"/>
          <w:szCs w:val="24"/>
        </w:rPr>
        <w:t xml:space="preserve"> </w:t>
      </w:r>
      <w:r w:rsidR="008447C3" w:rsidRPr="005C5E4C">
        <w:rPr>
          <w:rFonts w:ascii="Times New Roman" w:hAnsi="Times New Roman" w:cs="Times New Roman"/>
          <w:sz w:val="24"/>
          <w:szCs w:val="24"/>
        </w:rPr>
        <w:t>individual doctors</w:t>
      </w:r>
      <w:r w:rsidR="00D948A5" w:rsidRPr="005C5E4C">
        <w:rPr>
          <w:rFonts w:ascii="Times New Roman" w:hAnsi="Times New Roman" w:cs="Times New Roman"/>
          <w:sz w:val="24"/>
          <w:szCs w:val="24"/>
        </w:rPr>
        <w:t xml:space="preserve"> to the medical and pharmaceutical sectors. </w:t>
      </w:r>
    </w:p>
    <w:p w:rsidR="008447C3" w:rsidRPr="005C5E4C" w:rsidRDefault="009A343E" w:rsidP="004E728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 xml:space="preserve">The </w:t>
      </w:r>
      <w:r w:rsidR="00ED4B89" w:rsidRPr="005C5E4C">
        <w:rPr>
          <w:rFonts w:ascii="Times New Roman" w:hAnsi="Times New Roman" w:cs="Times New Roman"/>
          <w:sz w:val="24"/>
          <w:szCs w:val="24"/>
        </w:rPr>
        <w:t>software</w:t>
      </w:r>
      <w:r w:rsidRPr="005C5E4C">
        <w:rPr>
          <w:rFonts w:ascii="Times New Roman" w:hAnsi="Times New Roman" w:cs="Times New Roman"/>
          <w:sz w:val="24"/>
          <w:szCs w:val="24"/>
        </w:rPr>
        <w:t xml:space="preserve"> </w:t>
      </w:r>
      <w:r w:rsidR="005607E7" w:rsidRPr="005C5E4C">
        <w:rPr>
          <w:rFonts w:ascii="Times New Roman" w:hAnsi="Times New Roman" w:cs="Times New Roman"/>
          <w:sz w:val="24"/>
          <w:szCs w:val="24"/>
        </w:rPr>
        <w:t>combines</w:t>
      </w:r>
      <w:r w:rsidRPr="005C5E4C">
        <w:rPr>
          <w:rFonts w:ascii="Times New Roman" w:hAnsi="Times New Roman" w:cs="Times New Roman"/>
          <w:sz w:val="24"/>
          <w:szCs w:val="24"/>
        </w:rPr>
        <w:t xml:space="preserve"> several techniques in administration data management</w:t>
      </w:r>
      <w:r w:rsidR="006400AB" w:rsidRPr="005C5E4C">
        <w:rPr>
          <w:rFonts w:ascii="Times New Roman" w:hAnsi="Times New Roman" w:cs="Times New Roman"/>
          <w:sz w:val="24"/>
          <w:szCs w:val="24"/>
        </w:rPr>
        <w:t>, Financial</w:t>
      </w:r>
      <w:r w:rsidR="00D50377" w:rsidRPr="005C5E4C">
        <w:rPr>
          <w:rFonts w:ascii="Times New Roman" w:hAnsi="Times New Roman" w:cs="Times New Roman"/>
          <w:sz w:val="24"/>
          <w:szCs w:val="24"/>
        </w:rPr>
        <w:t xml:space="preserve">, </w:t>
      </w:r>
      <w:r w:rsidRPr="005C5E4C">
        <w:rPr>
          <w:rFonts w:ascii="Times New Roman" w:hAnsi="Times New Roman" w:cs="Times New Roman"/>
          <w:sz w:val="24"/>
          <w:szCs w:val="24"/>
        </w:rPr>
        <w:t>EHRs</w:t>
      </w:r>
      <w:r w:rsidR="00D50377" w:rsidRPr="005C5E4C">
        <w:rPr>
          <w:rFonts w:ascii="Times New Roman" w:hAnsi="Times New Roman" w:cs="Times New Roman"/>
          <w:sz w:val="24"/>
          <w:szCs w:val="24"/>
        </w:rPr>
        <w:t xml:space="preserve"> and clinical applications.</w:t>
      </w:r>
      <w:r w:rsidRPr="005C5E4C">
        <w:rPr>
          <w:rFonts w:ascii="Times New Roman" w:hAnsi="Times New Roman" w:cs="Times New Roman"/>
          <w:sz w:val="24"/>
          <w:szCs w:val="24"/>
        </w:rPr>
        <w:t xml:space="preserve"> </w:t>
      </w:r>
      <w:r w:rsidR="00D50377" w:rsidRPr="005C5E4C">
        <w:rPr>
          <w:rFonts w:ascii="Times New Roman" w:hAnsi="Times New Roman" w:cs="Times New Roman"/>
          <w:sz w:val="24"/>
          <w:szCs w:val="24"/>
        </w:rPr>
        <w:t xml:space="preserve"> They can provide additional services which include </w:t>
      </w:r>
      <w:r w:rsidR="00ED4B89" w:rsidRPr="005C5E4C">
        <w:rPr>
          <w:rFonts w:ascii="Times New Roman" w:hAnsi="Times New Roman" w:cs="Times New Roman"/>
          <w:sz w:val="24"/>
          <w:szCs w:val="24"/>
        </w:rPr>
        <w:lastRenderedPageBreak/>
        <w:t>implementations</w:t>
      </w:r>
      <w:r w:rsidR="00D50377" w:rsidRPr="005C5E4C">
        <w:rPr>
          <w:rFonts w:ascii="Times New Roman" w:hAnsi="Times New Roman" w:cs="Times New Roman"/>
          <w:sz w:val="24"/>
          <w:szCs w:val="24"/>
        </w:rPr>
        <w:t xml:space="preserve">, data analysis, </w:t>
      </w:r>
      <w:r w:rsidR="00BA1A86" w:rsidRPr="005C5E4C">
        <w:rPr>
          <w:rFonts w:ascii="Times New Roman" w:hAnsi="Times New Roman" w:cs="Times New Roman"/>
          <w:sz w:val="24"/>
          <w:szCs w:val="24"/>
        </w:rPr>
        <w:t xml:space="preserve">support and maintenance, transaction processing and remote hosting. Cerner Corp. </w:t>
      </w:r>
      <w:r w:rsidR="006400AB" w:rsidRPr="005C5E4C">
        <w:rPr>
          <w:rFonts w:ascii="Times New Roman" w:hAnsi="Times New Roman" w:cs="Times New Roman"/>
          <w:sz w:val="24"/>
          <w:szCs w:val="24"/>
        </w:rPr>
        <w:t>enhances</w:t>
      </w:r>
      <w:r w:rsidR="00BA1A86" w:rsidRPr="005C5E4C">
        <w:rPr>
          <w:rFonts w:ascii="Times New Roman" w:hAnsi="Times New Roman" w:cs="Times New Roman"/>
          <w:sz w:val="24"/>
          <w:szCs w:val="24"/>
        </w:rPr>
        <w:t xml:space="preserve"> </w:t>
      </w:r>
      <w:r w:rsidR="00ED4B89" w:rsidRPr="005C5E4C">
        <w:rPr>
          <w:rFonts w:ascii="Times New Roman" w:hAnsi="Times New Roman" w:cs="Times New Roman"/>
          <w:sz w:val="24"/>
          <w:szCs w:val="24"/>
        </w:rPr>
        <w:t>client’s</w:t>
      </w:r>
      <w:r w:rsidR="00BA1A86" w:rsidRPr="005C5E4C">
        <w:rPr>
          <w:rFonts w:ascii="Times New Roman" w:hAnsi="Times New Roman" w:cs="Times New Roman"/>
          <w:sz w:val="24"/>
          <w:szCs w:val="24"/>
        </w:rPr>
        <w:t xml:space="preserve"> </w:t>
      </w:r>
      <w:r w:rsidR="006400AB" w:rsidRPr="005C5E4C">
        <w:rPr>
          <w:rFonts w:ascii="Times New Roman" w:hAnsi="Times New Roman" w:cs="Times New Roman"/>
          <w:sz w:val="24"/>
          <w:szCs w:val="24"/>
        </w:rPr>
        <w:t>satisfaction through IT data management systems.</w:t>
      </w:r>
    </w:p>
    <w:p w:rsidR="006400AB" w:rsidRPr="005C5E4C" w:rsidRDefault="009A343E" w:rsidP="004E728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Future Plans</w:t>
      </w:r>
    </w:p>
    <w:p w:rsidR="00ED4B89" w:rsidRPr="005C5E4C" w:rsidRDefault="009A343E" w:rsidP="004E728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>The company aims at attaining its goals of building a heal</w:t>
      </w:r>
      <w:r w:rsidR="00587A50" w:rsidRPr="005C5E4C">
        <w:rPr>
          <w:rFonts w:ascii="Times New Roman" w:hAnsi="Times New Roman" w:cs="Times New Roman"/>
          <w:sz w:val="24"/>
          <w:szCs w:val="24"/>
        </w:rPr>
        <w:t xml:space="preserve">th care system. </w:t>
      </w:r>
      <w:r w:rsidR="0073238A" w:rsidRPr="005C5E4C">
        <w:rPr>
          <w:rFonts w:ascii="Times New Roman" w:hAnsi="Times New Roman" w:cs="Times New Roman"/>
          <w:sz w:val="24"/>
          <w:szCs w:val="24"/>
        </w:rPr>
        <w:t>To do so the</w:t>
      </w:r>
      <w:r w:rsidR="00587A50" w:rsidRPr="005C5E4C">
        <w:rPr>
          <w:rFonts w:ascii="Times New Roman" w:hAnsi="Times New Roman" w:cs="Times New Roman"/>
          <w:sz w:val="24"/>
          <w:szCs w:val="24"/>
        </w:rPr>
        <w:t xml:space="preserve"> management focuses</w:t>
      </w:r>
      <w:r w:rsidR="0073238A" w:rsidRPr="005C5E4C">
        <w:rPr>
          <w:rFonts w:ascii="Times New Roman" w:hAnsi="Times New Roman" w:cs="Times New Roman"/>
          <w:sz w:val="24"/>
          <w:szCs w:val="24"/>
        </w:rPr>
        <w:t xml:space="preserve"> on providing effective services that to change the current system.</w:t>
      </w:r>
      <w:r w:rsidR="00587A50" w:rsidRPr="005C5E4C">
        <w:rPr>
          <w:rFonts w:ascii="Times New Roman" w:hAnsi="Times New Roman" w:cs="Times New Roman"/>
          <w:sz w:val="24"/>
          <w:szCs w:val="24"/>
        </w:rPr>
        <w:t xml:space="preserve"> The </w:t>
      </w:r>
      <w:r w:rsidR="005607E7" w:rsidRPr="005C5E4C">
        <w:rPr>
          <w:rFonts w:ascii="Times New Roman" w:hAnsi="Times New Roman" w:cs="Times New Roman"/>
          <w:sz w:val="24"/>
          <w:szCs w:val="24"/>
        </w:rPr>
        <w:t>company</w:t>
      </w:r>
      <w:r w:rsidR="00587A50" w:rsidRPr="005C5E4C">
        <w:rPr>
          <w:rFonts w:ascii="Times New Roman" w:hAnsi="Times New Roman" w:cs="Times New Roman"/>
          <w:sz w:val="24"/>
          <w:szCs w:val="24"/>
        </w:rPr>
        <w:t xml:space="preserve"> is expecting in the nearby future to beat their competitors, </w:t>
      </w:r>
      <w:r w:rsidR="005607E7" w:rsidRPr="005C5E4C">
        <w:rPr>
          <w:rFonts w:ascii="Times New Roman" w:hAnsi="Times New Roman" w:cs="Times New Roman"/>
          <w:sz w:val="24"/>
          <w:szCs w:val="24"/>
        </w:rPr>
        <w:t>in this</w:t>
      </w:r>
      <w:r w:rsidR="000D6F44" w:rsidRPr="005C5E4C">
        <w:rPr>
          <w:rFonts w:ascii="Times New Roman" w:hAnsi="Times New Roman" w:cs="Times New Roman"/>
          <w:sz w:val="24"/>
          <w:szCs w:val="24"/>
        </w:rPr>
        <w:t xml:space="preserve"> case, they have put up strategic plans. Plans include improvement in the IT sector by increasing the employees as well as pr</w:t>
      </w:r>
      <w:r w:rsidR="00C04EDB" w:rsidRPr="005C5E4C">
        <w:rPr>
          <w:rFonts w:ascii="Times New Roman" w:hAnsi="Times New Roman" w:cs="Times New Roman"/>
          <w:sz w:val="24"/>
          <w:szCs w:val="24"/>
        </w:rPr>
        <w:t xml:space="preserve">oducts promotion. The company intends to open several other branches across the globe to facilitate health care. </w:t>
      </w:r>
      <w:r w:rsidR="005607E7" w:rsidRPr="005C5E4C">
        <w:rPr>
          <w:rFonts w:ascii="Times New Roman" w:hAnsi="Times New Roman" w:cs="Times New Roman"/>
          <w:sz w:val="24"/>
          <w:szCs w:val="24"/>
        </w:rPr>
        <w:t>Additionally</w:t>
      </w:r>
      <w:r w:rsidR="00C04EDB" w:rsidRPr="005C5E4C">
        <w:rPr>
          <w:rFonts w:ascii="Times New Roman" w:hAnsi="Times New Roman" w:cs="Times New Roman"/>
          <w:sz w:val="24"/>
          <w:szCs w:val="24"/>
        </w:rPr>
        <w:t xml:space="preserve">, the company is </w:t>
      </w:r>
      <w:r w:rsidR="005607E7" w:rsidRPr="005C5E4C">
        <w:rPr>
          <w:rFonts w:ascii="Times New Roman" w:hAnsi="Times New Roman" w:cs="Times New Roman"/>
          <w:sz w:val="24"/>
          <w:szCs w:val="24"/>
        </w:rPr>
        <w:t>putting more efforts towards availing quality and cost-effective services to its customers.</w:t>
      </w:r>
    </w:p>
    <w:p w:rsidR="005607E7" w:rsidRPr="005C5E4C" w:rsidRDefault="009A343E" w:rsidP="004E728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E4C">
        <w:rPr>
          <w:rFonts w:ascii="Times New Roman" w:hAnsi="Times New Roman" w:cs="Times New Roman"/>
          <w:b/>
          <w:sz w:val="24"/>
          <w:szCs w:val="24"/>
        </w:rPr>
        <w:t>Personal Opinions</w:t>
      </w:r>
    </w:p>
    <w:p w:rsidR="009D41AD" w:rsidRPr="005C5E4C" w:rsidRDefault="009A343E" w:rsidP="004E728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E4C">
        <w:rPr>
          <w:rFonts w:ascii="Times New Roman" w:hAnsi="Times New Roman" w:cs="Times New Roman"/>
          <w:sz w:val="24"/>
          <w:szCs w:val="24"/>
        </w:rPr>
        <w:t xml:space="preserve">I feel that the company is a reason for many </w:t>
      </w:r>
      <w:r w:rsidR="00133795" w:rsidRPr="005C5E4C">
        <w:rPr>
          <w:rFonts w:ascii="Times New Roman" w:hAnsi="Times New Roman" w:cs="Times New Roman"/>
          <w:sz w:val="24"/>
          <w:szCs w:val="24"/>
        </w:rPr>
        <w:t>health organizations and patients to smile. Adoption of information systems improves the performance of the company. For instance use of HIT</w:t>
      </w:r>
      <w:r w:rsidR="00DB6A6B" w:rsidRPr="005C5E4C">
        <w:rPr>
          <w:rFonts w:ascii="Times New Roman" w:hAnsi="Times New Roman" w:cs="Times New Roman"/>
          <w:sz w:val="24"/>
          <w:szCs w:val="24"/>
        </w:rPr>
        <w:t xml:space="preserve"> promotes extensive use of EHRs. In the past, there has been complaining from clients due to poor handling of data.</w:t>
      </w:r>
      <w:r w:rsidR="00465DC3" w:rsidRPr="005C5E4C">
        <w:rPr>
          <w:rFonts w:ascii="Times New Roman" w:hAnsi="Times New Roman" w:cs="Times New Roman"/>
          <w:sz w:val="24"/>
          <w:szCs w:val="24"/>
        </w:rPr>
        <w:t xml:space="preserve"> Handling of the </w:t>
      </w:r>
      <w:r w:rsidR="00907A90" w:rsidRPr="005C5E4C">
        <w:rPr>
          <w:rFonts w:ascii="Times New Roman" w:hAnsi="Times New Roman" w:cs="Times New Roman"/>
          <w:sz w:val="24"/>
          <w:szCs w:val="24"/>
        </w:rPr>
        <w:t>patient’s</w:t>
      </w:r>
      <w:r w:rsidR="00465DC3" w:rsidRPr="005C5E4C">
        <w:rPr>
          <w:rFonts w:ascii="Times New Roman" w:hAnsi="Times New Roman" w:cs="Times New Roman"/>
          <w:sz w:val="24"/>
          <w:szCs w:val="24"/>
        </w:rPr>
        <w:t xml:space="preserve"> information has therefore been made </w:t>
      </w:r>
      <w:r w:rsidR="00907A90" w:rsidRPr="005C5E4C">
        <w:rPr>
          <w:rFonts w:ascii="Times New Roman" w:hAnsi="Times New Roman" w:cs="Times New Roman"/>
          <w:sz w:val="24"/>
          <w:szCs w:val="24"/>
        </w:rPr>
        <w:t>efficient</w:t>
      </w:r>
      <w:r w:rsidR="00465DC3" w:rsidRPr="005C5E4C">
        <w:rPr>
          <w:rFonts w:ascii="Times New Roman" w:hAnsi="Times New Roman" w:cs="Times New Roman"/>
          <w:sz w:val="24"/>
          <w:szCs w:val="24"/>
        </w:rPr>
        <w:t xml:space="preserve"> through IT. The company has enabled development in the health care industry </w:t>
      </w:r>
      <w:r w:rsidR="00603993" w:rsidRPr="005C5E4C">
        <w:rPr>
          <w:rFonts w:ascii="Times New Roman" w:hAnsi="Times New Roman" w:cs="Times New Roman"/>
          <w:sz w:val="24"/>
          <w:szCs w:val="24"/>
        </w:rPr>
        <w:t xml:space="preserve">such as clinical and administrative assistance. The information about Cerner </w:t>
      </w:r>
      <w:r w:rsidR="00907A90" w:rsidRPr="005C5E4C">
        <w:rPr>
          <w:rFonts w:ascii="Times New Roman" w:hAnsi="Times New Roman" w:cs="Times New Roman"/>
          <w:sz w:val="24"/>
          <w:szCs w:val="24"/>
        </w:rPr>
        <w:t>Corp</w:t>
      </w:r>
      <w:r w:rsidR="00603993" w:rsidRPr="005C5E4C">
        <w:rPr>
          <w:rFonts w:ascii="Times New Roman" w:hAnsi="Times New Roman" w:cs="Times New Roman"/>
          <w:sz w:val="24"/>
          <w:szCs w:val="24"/>
        </w:rPr>
        <w:t xml:space="preserve"> has </w:t>
      </w:r>
      <w:r w:rsidR="000D5E2F" w:rsidRPr="005C5E4C">
        <w:rPr>
          <w:rFonts w:ascii="Times New Roman" w:hAnsi="Times New Roman" w:cs="Times New Roman"/>
          <w:sz w:val="24"/>
          <w:szCs w:val="24"/>
        </w:rPr>
        <w:t>impacted positively by my career pursuit. I feel that I can relate with the knowledge have gained in class about</w:t>
      </w:r>
      <w:r w:rsidR="00907A90" w:rsidRPr="005C5E4C">
        <w:rPr>
          <w:rFonts w:ascii="Times New Roman" w:hAnsi="Times New Roman" w:cs="Times New Roman"/>
          <w:sz w:val="24"/>
          <w:szCs w:val="24"/>
        </w:rPr>
        <w:t xml:space="preserve"> health care information systems</w:t>
      </w:r>
    </w:p>
    <w:p w:rsidR="00FC306E" w:rsidRDefault="00FC306E" w:rsidP="004E728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E728D" w:rsidRDefault="004E728D" w:rsidP="004E728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306E" w:rsidRDefault="00FC306E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06E" w:rsidRDefault="00FC306E" w:rsidP="00FC30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293" w:rsidRDefault="00660293" w:rsidP="00FC306E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293" w:rsidRDefault="00660293" w:rsidP="00FC306E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06E" w:rsidRPr="00FC306E" w:rsidRDefault="009A343E" w:rsidP="00FC306E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06E">
        <w:rPr>
          <w:rFonts w:ascii="Times New Roman" w:hAnsi="Times New Roman" w:cs="Times New Roman"/>
          <w:b/>
          <w:sz w:val="24"/>
          <w:szCs w:val="24"/>
        </w:rPr>
        <w:lastRenderedPageBreak/>
        <w:t>URLS</w:t>
      </w:r>
    </w:p>
    <w:p w:rsidR="00204DD2" w:rsidRPr="00FC306E" w:rsidRDefault="00FD7474" w:rsidP="007B3CB8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9" w:anchor="40296c705650" w:history="1">
        <w:r w:rsidR="009A343E" w:rsidRPr="00FC306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https://www.forbes.com/companies/cerner/#40296c705650</w:t>
        </w:r>
      </w:hyperlink>
    </w:p>
    <w:p w:rsidR="00204DD2" w:rsidRPr="00FC306E" w:rsidRDefault="00FD7474" w:rsidP="007B3CB8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0" w:history="1">
        <w:r w:rsidR="009A343E" w:rsidRPr="00FC306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https://www.referenceforbusiness.com/history2/55/Cerner-Corporation.html</w:t>
        </w:r>
      </w:hyperlink>
    </w:p>
    <w:p w:rsidR="00204DD2" w:rsidRPr="00FC306E" w:rsidRDefault="00FD7474" w:rsidP="007B3CB8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1" w:history="1">
        <w:r w:rsidR="009A343E" w:rsidRPr="00FC306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http://www.hoovers.com/company-information/cs/company-profile.cerner_corporation.5c861f45f5935687.html</w:t>
        </w:r>
      </w:hyperlink>
    </w:p>
    <w:p w:rsidR="00533A42" w:rsidRPr="00FC306E" w:rsidRDefault="00FD7474" w:rsidP="007B3CB8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2" w:history="1">
        <w:r w:rsidR="009A343E" w:rsidRPr="00FC306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https://money.cnn.com/quote/financials/financials.html?symb=CERN</w:t>
        </w:r>
      </w:hyperlink>
    </w:p>
    <w:p w:rsidR="00FC306E" w:rsidRPr="00FC306E" w:rsidRDefault="00FD7474" w:rsidP="007B3CB8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3" w:history="1">
        <w:r w:rsidR="009A343E" w:rsidRPr="00FC306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https://www.bloomberg.com/research/stocks/private/snapshot.asp?privcapId=259627</w:t>
        </w:r>
      </w:hyperlink>
    </w:p>
    <w:p w:rsidR="00FC306E" w:rsidRPr="00FC306E" w:rsidRDefault="00FC306E" w:rsidP="00FC306E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33A42" w:rsidRPr="00FC306E" w:rsidRDefault="00533A42" w:rsidP="00FC306E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sectPr w:rsidR="00533A42" w:rsidRPr="00FC306E" w:rsidSect="00D36F85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474" w:rsidRDefault="00FD7474" w:rsidP="00D27599">
      <w:pPr>
        <w:spacing w:after="0" w:line="240" w:lineRule="auto"/>
      </w:pPr>
      <w:r>
        <w:separator/>
      </w:r>
    </w:p>
  </w:endnote>
  <w:endnote w:type="continuationSeparator" w:id="0">
    <w:p w:rsidR="00FD7474" w:rsidRDefault="00FD7474" w:rsidP="00D2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474" w:rsidRDefault="00FD7474" w:rsidP="00D27599">
      <w:pPr>
        <w:spacing w:after="0" w:line="240" w:lineRule="auto"/>
      </w:pPr>
      <w:r>
        <w:separator/>
      </w:r>
    </w:p>
  </w:footnote>
  <w:footnote w:type="continuationSeparator" w:id="0">
    <w:p w:rsidR="00FD7474" w:rsidRDefault="00FD7474" w:rsidP="00D2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E2F" w:rsidRDefault="009A343E">
    <w:pPr>
      <w:pStyle w:val="Header"/>
      <w:jc w:val="right"/>
    </w:pPr>
    <w:r w:rsidRPr="007B39AE">
      <w:rPr>
        <w:rFonts w:ascii="Times New Roman" w:hAnsi="Times New Roman" w:cs="Times New Roman"/>
        <w:sz w:val="24"/>
        <w:szCs w:val="24"/>
      </w:rPr>
      <w:t>CERNER CORPORATION</w:t>
    </w:r>
    <w:sdt>
      <w:sdtPr>
        <w:rPr>
          <w:rFonts w:ascii="Times New Roman" w:hAnsi="Times New Roman" w:cs="Times New Roman"/>
          <w:sz w:val="24"/>
          <w:szCs w:val="24"/>
        </w:rPr>
        <w:id w:val="147287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 w:rsidR="00D27599" w:rsidRPr="007B39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39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27599" w:rsidRPr="007B39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374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D27599" w:rsidRPr="007B39A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D5E2F" w:rsidRDefault="000D5E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E2F" w:rsidRPr="00D36F85" w:rsidRDefault="009A343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36F85">
      <w:rPr>
        <w:rFonts w:ascii="Times New Roman" w:hAnsi="Times New Roman" w:cs="Times New Roman"/>
        <w:sz w:val="24"/>
        <w:szCs w:val="24"/>
      </w:rPr>
      <w:t>Running Head: CERNER CORPORATION</w:t>
    </w:r>
    <w:sdt>
      <w:sdtPr>
        <w:rPr>
          <w:rFonts w:ascii="Times New Roman" w:hAnsi="Times New Roman" w:cs="Times New Roman"/>
          <w:sz w:val="24"/>
          <w:szCs w:val="24"/>
        </w:rPr>
        <w:id w:val="147283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="00D27599" w:rsidRPr="00D36F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6F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27599" w:rsidRPr="00D36F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374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27599" w:rsidRPr="00D36F8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D5E2F" w:rsidRDefault="000D5E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66789"/>
    <w:multiLevelType w:val="hybridMultilevel"/>
    <w:tmpl w:val="66EAABF8"/>
    <w:lvl w:ilvl="0" w:tplc="968E4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9E8D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BC8D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EE4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ECCF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EE51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F0D6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1454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68E5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A6AA5"/>
    <w:multiLevelType w:val="multilevel"/>
    <w:tmpl w:val="0D74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724E54"/>
    <w:multiLevelType w:val="hybridMultilevel"/>
    <w:tmpl w:val="1BC817F6"/>
    <w:lvl w:ilvl="0" w:tplc="CE925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8ADA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865B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FE7B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60C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C2F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6057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FA74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0044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CzsDQ3MTExNDA3MjVQ0lEKTi0uzszPAykwrAUApjfTUSwAAAA="/>
  </w:docVars>
  <w:rsids>
    <w:rsidRoot w:val="007F5B96"/>
    <w:rsid w:val="000309BC"/>
    <w:rsid w:val="000578CB"/>
    <w:rsid w:val="00063082"/>
    <w:rsid w:val="00080284"/>
    <w:rsid w:val="00091005"/>
    <w:rsid w:val="0009464C"/>
    <w:rsid w:val="000D02EE"/>
    <w:rsid w:val="000D4C34"/>
    <w:rsid w:val="000D5E2F"/>
    <w:rsid w:val="000D6F44"/>
    <w:rsid w:val="000D6F4B"/>
    <w:rsid w:val="00101C50"/>
    <w:rsid w:val="00132C81"/>
    <w:rsid w:val="00133795"/>
    <w:rsid w:val="0015595C"/>
    <w:rsid w:val="001C1F58"/>
    <w:rsid w:val="00204DD2"/>
    <w:rsid w:val="00214EC1"/>
    <w:rsid w:val="002A4425"/>
    <w:rsid w:val="002E4EB3"/>
    <w:rsid w:val="002F109A"/>
    <w:rsid w:val="0039262A"/>
    <w:rsid w:val="003D1F01"/>
    <w:rsid w:val="00455013"/>
    <w:rsid w:val="00465CED"/>
    <w:rsid w:val="00465DC3"/>
    <w:rsid w:val="00477055"/>
    <w:rsid w:val="00480BD6"/>
    <w:rsid w:val="004C0F25"/>
    <w:rsid w:val="004E728D"/>
    <w:rsid w:val="0052012D"/>
    <w:rsid w:val="00522F98"/>
    <w:rsid w:val="00526B6C"/>
    <w:rsid w:val="00533A42"/>
    <w:rsid w:val="005607E7"/>
    <w:rsid w:val="00565DA6"/>
    <w:rsid w:val="00587A50"/>
    <w:rsid w:val="0059326C"/>
    <w:rsid w:val="005B25C5"/>
    <w:rsid w:val="005C5E4C"/>
    <w:rsid w:val="005E7498"/>
    <w:rsid w:val="00603993"/>
    <w:rsid w:val="006400AB"/>
    <w:rsid w:val="0065650D"/>
    <w:rsid w:val="00660293"/>
    <w:rsid w:val="00666FF6"/>
    <w:rsid w:val="00672D9B"/>
    <w:rsid w:val="006752C5"/>
    <w:rsid w:val="006A3745"/>
    <w:rsid w:val="00712C77"/>
    <w:rsid w:val="0073238A"/>
    <w:rsid w:val="00735211"/>
    <w:rsid w:val="007B39AE"/>
    <w:rsid w:val="007B3CB8"/>
    <w:rsid w:val="007D5B60"/>
    <w:rsid w:val="007F5B96"/>
    <w:rsid w:val="0080422C"/>
    <w:rsid w:val="008447C3"/>
    <w:rsid w:val="00863AEA"/>
    <w:rsid w:val="00882168"/>
    <w:rsid w:val="008A6C3A"/>
    <w:rsid w:val="008F1082"/>
    <w:rsid w:val="00907A90"/>
    <w:rsid w:val="00981E3D"/>
    <w:rsid w:val="009A343E"/>
    <w:rsid w:val="009C79C4"/>
    <w:rsid w:val="009D41AD"/>
    <w:rsid w:val="00A35CAB"/>
    <w:rsid w:val="00A36891"/>
    <w:rsid w:val="00A460FE"/>
    <w:rsid w:val="00A4791E"/>
    <w:rsid w:val="00AA61B3"/>
    <w:rsid w:val="00AD6393"/>
    <w:rsid w:val="00B018B8"/>
    <w:rsid w:val="00B505D1"/>
    <w:rsid w:val="00B53EB3"/>
    <w:rsid w:val="00B627F6"/>
    <w:rsid w:val="00B93B5B"/>
    <w:rsid w:val="00BA1A86"/>
    <w:rsid w:val="00C04EDB"/>
    <w:rsid w:val="00C11FA9"/>
    <w:rsid w:val="00C32E54"/>
    <w:rsid w:val="00C50CDA"/>
    <w:rsid w:val="00C80859"/>
    <w:rsid w:val="00CD76C4"/>
    <w:rsid w:val="00CE2442"/>
    <w:rsid w:val="00CE5690"/>
    <w:rsid w:val="00D27599"/>
    <w:rsid w:val="00D35D16"/>
    <w:rsid w:val="00D36F85"/>
    <w:rsid w:val="00D4572A"/>
    <w:rsid w:val="00D50377"/>
    <w:rsid w:val="00D53A67"/>
    <w:rsid w:val="00D948A5"/>
    <w:rsid w:val="00D97A14"/>
    <w:rsid w:val="00DA5A22"/>
    <w:rsid w:val="00DB6A6B"/>
    <w:rsid w:val="00DC19AA"/>
    <w:rsid w:val="00DD222F"/>
    <w:rsid w:val="00DD3550"/>
    <w:rsid w:val="00E54ED7"/>
    <w:rsid w:val="00E557D5"/>
    <w:rsid w:val="00E67430"/>
    <w:rsid w:val="00ED4B89"/>
    <w:rsid w:val="00F075B2"/>
    <w:rsid w:val="00F23077"/>
    <w:rsid w:val="00F448A6"/>
    <w:rsid w:val="00F53DEC"/>
    <w:rsid w:val="00F92027"/>
    <w:rsid w:val="00FC306E"/>
    <w:rsid w:val="00FD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6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F85"/>
  </w:style>
  <w:style w:type="paragraph" w:styleId="Footer">
    <w:name w:val="footer"/>
    <w:basedOn w:val="Normal"/>
    <w:link w:val="FooterChar"/>
    <w:uiPriority w:val="99"/>
    <w:unhideWhenUsed/>
    <w:rsid w:val="00D36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F85"/>
  </w:style>
  <w:style w:type="character" w:styleId="Hyperlink">
    <w:name w:val="Hyperlink"/>
    <w:basedOn w:val="DefaultParagraphFont"/>
    <w:uiPriority w:val="99"/>
    <w:unhideWhenUsed/>
    <w:rsid w:val="0059326C"/>
    <w:rPr>
      <w:color w:val="0000FF"/>
      <w:u w:val="single"/>
    </w:rPr>
  </w:style>
  <w:style w:type="character" w:customStyle="1" w:styleId="wsodcompanyphoneprefix">
    <w:name w:val="wsod_companyphoneprefix"/>
    <w:basedOn w:val="DefaultParagraphFont"/>
    <w:rsid w:val="002E4EB3"/>
  </w:style>
  <w:style w:type="paragraph" w:styleId="ListParagraph">
    <w:name w:val="List Paragraph"/>
    <w:basedOn w:val="Normal"/>
    <w:uiPriority w:val="34"/>
    <w:qFormat/>
    <w:rsid w:val="002A4425"/>
    <w:pPr>
      <w:ind w:left="720"/>
      <w:contextualSpacing/>
    </w:pPr>
  </w:style>
  <w:style w:type="table" w:styleId="TableGrid">
    <w:name w:val="Table Grid"/>
    <w:basedOn w:val="TableNormal"/>
    <w:uiPriority w:val="59"/>
    <w:rsid w:val="00E54E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5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A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www.bloomberg.com/research/stocks/private/snapshot.asp?privcapId=25962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oney.cnn.com/quote/financials/financials.html?symb=CER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hoovers.com/company-information/cs/company-profile.cerner_corporation.5c861f45f5935687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referenceforbusiness.com/history2/55/Cerner-Corporatio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bes.com/companies/cerner/" TargetMode="Externa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Net Revenues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1447936"/>
        <c:axId val="421449728"/>
      </c:barChart>
      <c:catAx>
        <c:axId val="421447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1449728"/>
        <c:crosses val="autoZero"/>
        <c:auto val="1"/>
        <c:lblAlgn val="ctr"/>
        <c:lblOffset val="100"/>
        <c:noMultiLvlLbl val="0"/>
      </c:catAx>
      <c:valAx>
        <c:axId val="4214497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21447936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2018-12-07T20:57:00Z</dcterms:created>
  <dcterms:modified xsi:type="dcterms:W3CDTF">2018-12-07T20:57:00Z</dcterms:modified>
</cp:coreProperties>
</file>